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DC6" w:rsidRDefault="00341AA4">
      <w:r>
        <w:rPr>
          <w:noProof/>
          <w:lang w:eastAsia="ru-RU"/>
        </w:rPr>
        <w:drawing>
          <wp:inline distT="0" distB="0" distL="0" distR="0">
            <wp:extent cx="5940425" cy="7687609"/>
            <wp:effectExtent l="0" t="0" r="3175" b="8890"/>
            <wp:docPr id="2" name="Рисунок 2" descr="C:\Users\Школа\Desktop\скан\родит.соб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скан\родит.собр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58D" w:rsidRDefault="0086158D"/>
    <w:p w:rsidR="00341AA4" w:rsidRDefault="00341AA4" w:rsidP="00341AA4">
      <w:pPr>
        <w:keepNext/>
        <w:keepLines/>
        <w:spacing w:after="0" w:line="220" w:lineRule="exact"/>
        <w:ind w:right="60"/>
        <w:outlineLvl w:val="0"/>
        <w:rPr>
          <w:lang w:val="tt-RU"/>
        </w:rPr>
      </w:pPr>
      <w:bookmarkStart w:id="0" w:name="bookmark1"/>
    </w:p>
    <w:p w:rsidR="00341AA4" w:rsidRDefault="00341AA4" w:rsidP="00341AA4">
      <w:pPr>
        <w:keepNext/>
        <w:keepLines/>
        <w:spacing w:after="0" w:line="220" w:lineRule="exact"/>
        <w:ind w:right="60"/>
        <w:outlineLvl w:val="0"/>
        <w:rPr>
          <w:lang w:val="tt-RU"/>
        </w:rPr>
      </w:pPr>
    </w:p>
    <w:p w:rsidR="00341AA4" w:rsidRDefault="00341AA4" w:rsidP="00341AA4">
      <w:pPr>
        <w:keepNext/>
        <w:keepLines/>
        <w:spacing w:after="0" w:line="220" w:lineRule="exact"/>
        <w:ind w:right="60"/>
        <w:outlineLvl w:val="0"/>
        <w:rPr>
          <w:lang w:val="tt-RU"/>
        </w:rPr>
      </w:pPr>
    </w:p>
    <w:p w:rsidR="00341AA4" w:rsidRDefault="00341AA4" w:rsidP="00341AA4">
      <w:pPr>
        <w:keepNext/>
        <w:keepLines/>
        <w:spacing w:after="0" w:line="220" w:lineRule="exact"/>
        <w:ind w:right="60"/>
        <w:outlineLvl w:val="0"/>
        <w:rPr>
          <w:lang w:val="tt-RU"/>
        </w:rPr>
      </w:pPr>
    </w:p>
    <w:p w:rsidR="00341AA4" w:rsidRDefault="00341AA4" w:rsidP="00341AA4">
      <w:pPr>
        <w:keepNext/>
        <w:keepLines/>
        <w:spacing w:after="0" w:line="220" w:lineRule="exact"/>
        <w:ind w:right="60"/>
        <w:outlineLvl w:val="0"/>
        <w:rPr>
          <w:lang w:val="tt-RU"/>
        </w:rPr>
      </w:pPr>
      <w:r>
        <w:rPr>
          <w:lang w:val="tt-RU"/>
        </w:rPr>
        <w:t xml:space="preserve">                                                 </w:t>
      </w:r>
    </w:p>
    <w:p w:rsidR="0086158D" w:rsidRPr="0086158D" w:rsidRDefault="00341AA4" w:rsidP="00341AA4">
      <w:pPr>
        <w:keepNext/>
        <w:keepLines/>
        <w:spacing w:after="0" w:line="220" w:lineRule="exact"/>
        <w:ind w:right="60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lang w:val="tt-RU"/>
        </w:rPr>
        <w:t xml:space="preserve">                                                       </w:t>
      </w:r>
      <w:bookmarkStart w:id="1" w:name="_GoBack"/>
      <w:bookmarkEnd w:id="1"/>
      <w:r w:rsidR="0086158D" w:rsidRPr="00861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  <w:bookmarkEnd w:id="0"/>
    </w:p>
    <w:p w:rsidR="0086158D" w:rsidRPr="0086158D" w:rsidRDefault="0086158D" w:rsidP="0086158D">
      <w:pPr>
        <w:numPr>
          <w:ilvl w:val="0"/>
          <w:numId w:val="1"/>
        </w:numPr>
        <w:tabs>
          <w:tab w:val="left" w:pos="1038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положение разработано для муниципального бюджетного дошкольного образователь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учрежден</w:t>
      </w:r>
      <w:r w:rsidR="00674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«</w:t>
      </w:r>
      <w:proofErr w:type="spellStart"/>
      <w:r w:rsidR="00674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Сардыкский</w:t>
      </w:r>
      <w:proofErr w:type="spellEnd"/>
      <w:r w:rsidR="00674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детский сад» </w:t>
      </w:r>
      <w:proofErr w:type="spellStart"/>
      <w:r w:rsidR="00674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Балтасин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Республики Татарстан (далее — Учреждение) в соответствии с Законом «Об образовании в Российской Федерации», Семейным кодексом РФ, Уставом Учреждения.</w:t>
      </w:r>
    </w:p>
    <w:p w:rsidR="0086158D" w:rsidRPr="0086158D" w:rsidRDefault="0086158D" w:rsidP="0086158D">
      <w:pPr>
        <w:numPr>
          <w:ilvl w:val="0"/>
          <w:numId w:val="1"/>
        </w:numPr>
        <w:tabs>
          <w:tab w:val="left" w:pos="898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Родительское собрание — коллегиальный орган общественного самоуправления Учре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ждения, действующий в целях развития и совершенствования образовательного и воспитатель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процесса, взаимодействия родительской общественности и Учреждения.</w:t>
      </w:r>
    </w:p>
    <w:p w:rsidR="0086158D" w:rsidRPr="0086158D" w:rsidRDefault="0086158D" w:rsidP="0086158D">
      <w:pPr>
        <w:numPr>
          <w:ilvl w:val="0"/>
          <w:numId w:val="1"/>
        </w:numPr>
        <w:tabs>
          <w:tab w:val="left" w:pos="894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Родительского собрания  входят все родители (законные представители) вос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питанников, посещающих Учреждение.</w:t>
      </w:r>
    </w:p>
    <w:p w:rsidR="0086158D" w:rsidRPr="0086158D" w:rsidRDefault="0086158D" w:rsidP="0086158D">
      <w:pPr>
        <w:numPr>
          <w:ilvl w:val="0"/>
          <w:numId w:val="1"/>
        </w:numPr>
        <w:tabs>
          <w:tab w:val="left" w:pos="908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Родительского собрания группы рассматриваются на Совете педагогов при необхо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димости на  Общем собрании работников Учреждения.</w:t>
      </w:r>
    </w:p>
    <w:p w:rsidR="0086158D" w:rsidRPr="0086158D" w:rsidRDefault="0086158D" w:rsidP="0086158D">
      <w:pPr>
        <w:numPr>
          <w:ilvl w:val="0"/>
          <w:numId w:val="1"/>
        </w:numPr>
        <w:tabs>
          <w:tab w:val="left" w:pos="894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и дополнения в настоящее положение вносятся Родительским собранием Учреждения и принимаются на его заседании.</w:t>
      </w:r>
    </w:p>
    <w:p w:rsidR="0086158D" w:rsidRPr="0086158D" w:rsidRDefault="0086158D" w:rsidP="0086158D">
      <w:pPr>
        <w:numPr>
          <w:ilvl w:val="0"/>
          <w:numId w:val="1"/>
        </w:numPr>
        <w:tabs>
          <w:tab w:val="left" w:pos="898"/>
        </w:tabs>
        <w:spacing w:after="24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данного положения не ограничен. Данное положение действует до принятия но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вого.</w:t>
      </w:r>
    </w:p>
    <w:p w:rsidR="0086158D" w:rsidRPr="0086158D" w:rsidRDefault="0086158D" w:rsidP="0086158D">
      <w:pPr>
        <w:keepNext/>
        <w:keepLines/>
        <w:spacing w:after="0" w:line="240" w:lineRule="auto"/>
        <w:ind w:right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bookmark2"/>
      <w:r w:rsidRPr="00861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Основные задачи Родительского собрания</w:t>
      </w:r>
      <w:bookmarkEnd w:id="2"/>
    </w:p>
    <w:p w:rsidR="0086158D" w:rsidRPr="0086158D" w:rsidRDefault="0086158D" w:rsidP="0086158D">
      <w:p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Основными задачами Родительского собрания являются: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745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совместная работа родительской общественности и Учреждения по реализации государ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ственной, окружной, городской политики в области дошкольного образования;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795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и обсуждение основных направлений развития Учреждения: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00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и утверждение дополнительных платных услуг в Учреждении;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764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координация действий родительской общественности и педагогического коллектива Уч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реждения по вопросам образования, воспитания, оздоровления и развития воспитанников.</w:t>
      </w:r>
    </w:p>
    <w:p w:rsidR="0086158D" w:rsidRPr="0086158D" w:rsidRDefault="0086158D" w:rsidP="0086158D">
      <w:pPr>
        <w:tabs>
          <w:tab w:val="left" w:pos="764"/>
        </w:tabs>
        <w:spacing w:after="0" w:line="240" w:lineRule="auto"/>
        <w:ind w:lef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58D" w:rsidRPr="0086158D" w:rsidRDefault="0086158D" w:rsidP="0086158D">
      <w:pPr>
        <w:keepNext/>
        <w:keepLines/>
        <w:spacing w:after="0" w:line="240" w:lineRule="auto"/>
        <w:ind w:right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bookmark3"/>
      <w:r w:rsidRPr="00861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Функции Родительского собрания</w:t>
      </w:r>
      <w:bookmarkEnd w:id="3"/>
    </w:p>
    <w:p w:rsidR="0086158D" w:rsidRPr="0086158D" w:rsidRDefault="0086158D" w:rsidP="0086158D">
      <w:p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Родительское собрание Учреждения: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53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выбирает Родительский комитет Учреждения (группы);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414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знакомится с Уставом и другими локальными актами Учреждения, касающимися взаи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модействия с родительской общественностью, поручает Родительскому комитету Учреждения решение вопросов о внесении в них необходимых изменений и дополнений;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84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изучает основные направления образовательной, оздоровительной и воспитательной деятельности в Учреждении (группе), вносит предложения по их совершенствованию;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70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заслушивает вопросы, касающиеся содержания, форм и методов образовательного про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цесса, планирования педагогической деятельности Учреждения (группы);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70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заслушивает информацию воспитателей, медицинских работников о состоянии здоровья детей, ходе реализации образовательных и воспитательных программ, резуль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татах готовности детей к школьному обучению, отчеты заведующего по  итогам финансового и учебного года;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70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обсуждает вопросы </w:t>
      </w:r>
      <w:proofErr w:type="spellStart"/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</w:t>
      </w:r>
      <w:proofErr w:type="spellEnd"/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-образовательного процесса в Учреждении (группе), в том числе с применением образовательных программ в 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Учреждении (группе), вопросы, связанные с поведением воспитанников Учреждения (группы);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79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обсуждает проблемы организации дополнительных образовательных, оздоровительных услуг воспитанникам, в том числе платных в Учреждении (группе);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79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обсуждает вопросы воспитания и образования в семье, вопросы, связанные с профилактикой безнадзорности и правонарушений несовершеннолетних  и иные вопросы деятельности Учреждения, вносимые на рассмотрение собрания по инициативе органов управления Учреждения, органов государственной власти и органов местного самоуправления;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79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 информацию заведующего, отчеты педагогических и медицинских работни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о состоянии здоровья детей, ходе реализации образовательных и воспитательных программ, результатах готовности детей к школьному обучению;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74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решает вопросы оказания помощи воспитателям  в работе с неблагополучными семьями;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84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 предложения по совершенствованию педагогического процесса в Учреждении (группе);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74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участвует в планировании совместных с родителями (законными представителями) ме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роприятий в Учреждении (группе)  — групповых родительских собраний, родительских клубов, Дней открытых дверей и др.;</w:t>
      </w:r>
    </w:p>
    <w:p w:rsidR="0086158D" w:rsidRPr="0086158D" w:rsidRDefault="0086158D" w:rsidP="0086158D">
      <w:pPr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принимает решение об оказании посильной помощи Учреждению (группе) в укрепле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материально-технической базы Учреждения (группы), благоустройству и ремонту его по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мещений, детских площадок и территории силами родительской общественности.</w:t>
      </w:r>
    </w:p>
    <w:p w:rsidR="0086158D" w:rsidRPr="0086158D" w:rsidRDefault="0086158D" w:rsidP="0086158D">
      <w:pPr>
        <w:tabs>
          <w:tab w:val="left" w:pos="894"/>
        </w:tabs>
        <w:spacing w:after="0" w:line="240" w:lineRule="auto"/>
        <w:ind w:left="4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58D" w:rsidRPr="0086158D" w:rsidRDefault="0086158D" w:rsidP="0086158D">
      <w:pPr>
        <w:keepNext/>
        <w:keepLines/>
        <w:spacing w:after="0" w:line="240" w:lineRule="auto"/>
        <w:ind w:left="567" w:firstLine="284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bookmark4"/>
      <w:r w:rsidRPr="00861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Права Родительского собрания</w:t>
      </w:r>
      <w:bookmarkEnd w:id="4"/>
    </w:p>
    <w:p w:rsidR="0086158D" w:rsidRPr="0086158D" w:rsidRDefault="0086158D" w:rsidP="0086158D">
      <w:pPr>
        <w:numPr>
          <w:ilvl w:val="0"/>
          <w:numId w:val="3"/>
        </w:numPr>
        <w:tabs>
          <w:tab w:val="left" w:pos="1045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Родительское собрание имеет право: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24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Родительский комитет Учреждения (группы);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778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у Родительского комитета Учреждения (группы) выполнения и (или) контроля выполнения его решений.</w:t>
      </w:r>
    </w:p>
    <w:p w:rsidR="0086158D" w:rsidRPr="0086158D" w:rsidRDefault="0086158D" w:rsidP="0086158D">
      <w:pPr>
        <w:numPr>
          <w:ilvl w:val="0"/>
          <w:numId w:val="3"/>
        </w:numPr>
        <w:tabs>
          <w:tab w:val="left" w:pos="1045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член Родительского собрания имеет право: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788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потребовать обсуждения Родительским собранием любого вопроса, входящего в его компетенцию, если это предложение поддержит не менее одной трети членов собрания;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798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несогласии с решением Родительского собрания высказать свое мотивированное мнение, которое должно быть занесено в протокол.</w:t>
      </w:r>
    </w:p>
    <w:p w:rsidR="0086158D" w:rsidRPr="0086158D" w:rsidRDefault="0086158D" w:rsidP="0086158D">
      <w:pPr>
        <w:tabs>
          <w:tab w:val="left" w:pos="798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58D" w:rsidRPr="0086158D" w:rsidRDefault="0086158D" w:rsidP="0086158D">
      <w:pPr>
        <w:keepNext/>
        <w:keepLines/>
        <w:spacing w:after="0" w:line="240" w:lineRule="auto"/>
        <w:ind w:left="100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" w:name="bookmark5"/>
      <w:r w:rsidRPr="00861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Организация управления Родительским собранием</w:t>
      </w:r>
      <w:bookmarkEnd w:id="5"/>
    </w:p>
    <w:p w:rsidR="0086158D" w:rsidRPr="0086158D" w:rsidRDefault="0086158D" w:rsidP="0086158D">
      <w:pPr>
        <w:numPr>
          <w:ilvl w:val="0"/>
          <w:numId w:val="4"/>
        </w:numPr>
        <w:tabs>
          <w:tab w:val="left" w:pos="1019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Родительского собрания входят все родители (законные представители) вос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питанников Учреждения (группы).</w:t>
      </w:r>
    </w:p>
    <w:p w:rsidR="0086158D" w:rsidRPr="0086158D" w:rsidRDefault="0086158D" w:rsidP="0086158D">
      <w:pPr>
        <w:numPr>
          <w:ilvl w:val="0"/>
          <w:numId w:val="4"/>
        </w:numPr>
        <w:tabs>
          <w:tab w:val="left" w:pos="1024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Родительское собрание избирает из своего состава Родительский комитет Учреждения (группы).</w:t>
      </w:r>
    </w:p>
    <w:p w:rsidR="0086158D" w:rsidRPr="0086158D" w:rsidRDefault="0086158D" w:rsidP="0086158D">
      <w:pPr>
        <w:numPr>
          <w:ilvl w:val="0"/>
          <w:numId w:val="4"/>
        </w:numPr>
        <w:tabs>
          <w:tab w:val="left" w:pos="1034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общем собрании из состава присутствующих родителей (законных представителей) воспитанников Учреждения (группы) выбираются председательствующий, который организует обсуждение вопросов повестки дня, и секретарь (секретариат), который осуществляет подсчет голосов и ведение протокола.</w:t>
      </w:r>
    </w:p>
    <w:p w:rsidR="0086158D" w:rsidRPr="0086158D" w:rsidRDefault="0086158D" w:rsidP="0086158D">
      <w:pPr>
        <w:numPr>
          <w:ilvl w:val="0"/>
          <w:numId w:val="4"/>
        </w:numPr>
        <w:tabs>
          <w:tab w:val="left" w:pos="1034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необходимых случаях на заседание Родительского собрания приглашаются педаго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гические, медицинские и другие работники Учреждения, представители общественных органи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86158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>заций,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учреждений, родители, представители 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Учредителя. Необходимость их приглашения оп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ределяется председателем Родительского комитета Учреждения (группы).</w:t>
      </w:r>
    </w:p>
    <w:p w:rsidR="0086158D" w:rsidRPr="0086158D" w:rsidRDefault="0086158D" w:rsidP="0086158D">
      <w:pPr>
        <w:numPr>
          <w:ilvl w:val="0"/>
          <w:numId w:val="4"/>
        </w:numPr>
        <w:tabs>
          <w:tab w:val="left" w:pos="1014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Родительское собрание Учреждения ведет заведующий Учреждением совмест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с председателем Родительского комитета Учреждения.</w:t>
      </w:r>
    </w:p>
    <w:p w:rsidR="0086158D" w:rsidRPr="0086158D" w:rsidRDefault="0086158D" w:rsidP="0086158D">
      <w:pPr>
        <w:numPr>
          <w:ilvl w:val="0"/>
          <w:numId w:val="4"/>
        </w:numPr>
        <w:tabs>
          <w:tab w:val="left" w:pos="1036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Родительского собрания:</w:t>
      </w:r>
    </w:p>
    <w:p w:rsidR="0086158D" w:rsidRPr="0086158D" w:rsidRDefault="0086158D" w:rsidP="0086158D">
      <w:pPr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обеспечивает посещаемость родительского собрания совместно с председателями роди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тельских комитетов групп;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03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заведующим Учреждением организует подготовку и проведение Родитель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собрания;</w:t>
      </w:r>
    </w:p>
    <w:p w:rsidR="0086158D" w:rsidRPr="0086158D" w:rsidRDefault="0086158D" w:rsidP="0086158D">
      <w:pPr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совместно с заведующим Учреждением определяет повестку Дня Родительского коми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тета;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25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взаимодействует с председателями родительских комитетов групп;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798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взаимодействует с заведующим Учреждением по вопросам ведения собрания, выпол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нения его решений.</w:t>
      </w:r>
    </w:p>
    <w:p w:rsidR="0086158D" w:rsidRPr="0086158D" w:rsidRDefault="0086158D" w:rsidP="0086158D">
      <w:pPr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Родительское собрание работает по плану, составляющему часть годового плана рабо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Учреждения.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03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Родительское собрание собирается не реже </w:t>
      </w:r>
      <w:r w:rsidRPr="0086158D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ru-RU"/>
        </w:rPr>
        <w:t>3 раз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год.</w:t>
      </w:r>
    </w:p>
    <w:p w:rsidR="0086158D" w:rsidRPr="0086158D" w:rsidRDefault="0086158D" w:rsidP="0086158D">
      <w:pPr>
        <w:tabs>
          <w:tab w:val="left" w:pos="803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 Заседания Родительского собрания  считается правомочным, если на его заседании присутствуют родители (законные представители) воспитанников Учреждения (группы) в количестве не менее двух третей от числа, равного количеству воспитанников Учреждения (группы).</w:t>
      </w:r>
    </w:p>
    <w:p w:rsidR="0086158D" w:rsidRPr="0086158D" w:rsidRDefault="0086158D" w:rsidP="0086158D">
      <w:pPr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5.11. Решение Родительского собрания принимается открытым голосованием и считается принятым, если за него проголосовало не менее двух третей присутствующих.</w:t>
      </w:r>
    </w:p>
    <w:p w:rsidR="0086158D" w:rsidRPr="0086158D" w:rsidRDefault="0086158D" w:rsidP="0086158D">
      <w:pPr>
        <w:numPr>
          <w:ilvl w:val="0"/>
          <w:numId w:val="5"/>
        </w:numPr>
        <w:tabs>
          <w:tab w:val="left" w:pos="1254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выполнения решений Родительского собрания осуществляет Роди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тельский комитет Учреждения (группы) совместно с заведующим Учреждением.</w:t>
      </w:r>
    </w:p>
    <w:p w:rsidR="0086158D" w:rsidRPr="0086158D" w:rsidRDefault="0086158D" w:rsidP="0086158D">
      <w:pPr>
        <w:numPr>
          <w:ilvl w:val="0"/>
          <w:numId w:val="5"/>
        </w:numPr>
        <w:tabs>
          <w:tab w:val="left" w:pos="1264"/>
        </w:tabs>
        <w:spacing w:after="0" w:line="240" w:lineRule="auto"/>
        <w:ind w:left="567" w:right="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Непосредственным выполнением решений занимаются ответственные лица, указан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в протоколе заседания Родительского собрания. Результаты докладываются Родительскому собранию на следующем заседании.</w:t>
      </w:r>
    </w:p>
    <w:p w:rsidR="0086158D" w:rsidRPr="0086158D" w:rsidRDefault="0086158D" w:rsidP="0086158D">
      <w:pPr>
        <w:tabs>
          <w:tab w:val="left" w:pos="1264"/>
        </w:tabs>
        <w:spacing w:after="0" w:line="240" w:lineRule="auto"/>
        <w:ind w:left="46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58D" w:rsidRPr="0086158D" w:rsidRDefault="0086158D" w:rsidP="0086158D">
      <w:pPr>
        <w:keepNext/>
        <w:keepLines/>
        <w:spacing w:after="0" w:line="240" w:lineRule="auto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" w:name="bookmark6"/>
      <w:r w:rsidRPr="00861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Взаимосвязи Родительского собрания с органами самоуправления учреждения</w:t>
      </w:r>
      <w:bookmarkEnd w:id="6"/>
    </w:p>
    <w:p w:rsidR="0086158D" w:rsidRPr="0086158D" w:rsidRDefault="0086158D" w:rsidP="0086158D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Родительское собрание взаимодействует с Родительским комитетом Учреждения.</w:t>
      </w:r>
    </w:p>
    <w:p w:rsidR="0086158D" w:rsidRPr="0086158D" w:rsidRDefault="0086158D" w:rsidP="0086158D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86158D" w:rsidRPr="0086158D" w:rsidRDefault="0086158D" w:rsidP="0086158D">
      <w:pPr>
        <w:keepNext/>
        <w:keepLines/>
        <w:spacing w:after="0" w:line="240" w:lineRule="auto"/>
        <w:ind w:left="168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bookmark7"/>
      <w:r w:rsidRPr="00861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Ответственность Родительского собрания</w:t>
      </w:r>
      <w:bookmarkEnd w:id="7"/>
    </w:p>
    <w:p w:rsidR="0086158D" w:rsidRPr="0086158D" w:rsidRDefault="0086158D" w:rsidP="0086158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Родительское собрание несет ответственность: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63"/>
        </w:tabs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закрепленных за ним задач и функций;</w:t>
      </w:r>
    </w:p>
    <w:p w:rsidR="0086158D" w:rsidRPr="0086158D" w:rsidRDefault="0086158D" w:rsidP="0086158D">
      <w:pPr>
        <w:spacing w:after="0" w:line="240" w:lineRule="auto"/>
        <w:ind w:left="567" w:right="32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 соответствие принимаемых решений законодательству РФ, нормативно-правовым ак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там.</w:t>
      </w:r>
    </w:p>
    <w:p w:rsidR="0086158D" w:rsidRPr="0086158D" w:rsidRDefault="0086158D" w:rsidP="0086158D">
      <w:pPr>
        <w:spacing w:after="0" w:line="240" w:lineRule="auto"/>
        <w:ind w:left="20" w:right="320" w:firstLine="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58D" w:rsidRPr="0086158D" w:rsidRDefault="0086158D" w:rsidP="0086158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  <w:bookmarkStart w:id="8" w:name="bookmark8"/>
      <w:r w:rsidRPr="00861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Делопроизводство Родительского собрания</w:t>
      </w:r>
      <w:bookmarkEnd w:id="8"/>
    </w:p>
    <w:p w:rsidR="0086158D" w:rsidRPr="0086158D" w:rsidRDefault="0086158D" w:rsidP="0086158D">
      <w:pPr>
        <w:numPr>
          <w:ilvl w:val="0"/>
          <w:numId w:val="6"/>
        </w:numPr>
        <w:tabs>
          <w:tab w:val="left" w:pos="1041"/>
        </w:tabs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Заседания Родительского собрания оформляются протоколом. Протоколы могут быть оформлены  в печатном виде.</w:t>
      </w:r>
    </w:p>
    <w:p w:rsidR="0086158D" w:rsidRPr="0086158D" w:rsidRDefault="0086158D" w:rsidP="0086158D">
      <w:pPr>
        <w:numPr>
          <w:ilvl w:val="0"/>
          <w:numId w:val="6"/>
        </w:numPr>
        <w:tabs>
          <w:tab w:val="left" w:pos="1050"/>
        </w:tabs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книге протоколов фиксируются: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54"/>
        </w:tabs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проведения заседания;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73"/>
        </w:tabs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присутствующих;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63"/>
        </w:tabs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приглашенные (ФИО, должность);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73"/>
        </w:tabs>
        <w:spacing w:after="22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63"/>
        </w:tabs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обсуждения вопросов, выносимых на Родительское собрание;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12"/>
        </w:tabs>
        <w:spacing w:after="0" w:line="240" w:lineRule="auto"/>
        <w:ind w:left="567" w:right="3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предложения, рекомендации и замечания родителей (законных представителей), педаго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гических и других работников Учреждения, приглашенных лиц;</w:t>
      </w:r>
    </w:p>
    <w:p w:rsidR="0086158D" w:rsidRPr="0086158D" w:rsidRDefault="0086158D" w:rsidP="0086158D">
      <w:pPr>
        <w:numPr>
          <w:ilvl w:val="0"/>
          <w:numId w:val="2"/>
        </w:numPr>
        <w:tabs>
          <w:tab w:val="left" w:pos="844"/>
        </w:tabs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решение Родительского собрания.</w:t>
      </w:r>
    </w:p>
    <w:p w:rsidR="0086158D" w:rsidRPr="0086158D" w:rsidRDefault="0086158D" w:rsidP="0086158D">
      <w:pPr>
        <w:numPr>
          <w:ilvl w:val="0"/>
          <w:numId w:val="6"/>
        </w:numPr>
        <w:tabs>
          <w:tab w:val="left" w:pos="1050"/>
        </w:tabs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Протоколы подписываются председателем и секретарем Родительского собрания.</w:t>
      </w:r>
    </w:p>
    <w:p w:rsidR="0086158D" w:rsidRPr="0086158D" w:rsidRDefault="0086158D" w:rsidP="0086158D">
      <w:pPr>
        <w:numPr>
          <w:ilvl w:val="0"/>
          <w:numId w:val="6"/>
        </w:numPr>
        <w:tabs>
          <w:tab w:val="left" w:pos="1046"/>
        </w:tabs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Нумерация протоколов ведется от начала учебного года.</w:t>
      </w:r>
    </w:p>
    <w:p w:rsidR="0086158D" w:rsidRPr="0086158D" w:rsidRDefault="0086158D" w:rsidP="0086158D">
      <w:pPr>
        <w:numPr>
          <w:ilvl w:val="0"/>
          <w:numId w:val="6"/>
        </w:numPr>
        <w:tabs>
          <w:tab w:val="left" w:pos="1009"/>
        </w:tabs>
        <w:spacing w:after="0" w:line="240" w:lineRule="auto"/>
        <w:ind w:left="567" w:right="3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протоколов Родительского собрания нумеруется постранично, прошнуровыва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ется, скрепляется подписью заведующего и печатью Учреждения. </w:t>
      </w:r>
    </w:p>
    <w:p w:rsidR="0086158D" w:rsidRPr="0086158D" w:rsidRDefault="0086158D" w:rsidP="0086158D">
      <w:pPr>
        <w:numPr>
          <w:ilvl w:val="0"/>
          <w:numId w:val="6"/>
        </w:numPr>
        <w:tabs>
          <w:tab w:val="left" w:pos="1009"/>
        </w:tabs>
        <w:spacing w:after="0" w:line="240" w:lineRule="auto"/>
        <w:ind w:left="567" w:right="3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оформления протоколов в печатном виде, в конце каждого учебного года протоколы нумеруются постранично, прошнуровыва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ются, скрепляется подписью заведующего и печатью Учреждения.</w:t>
      </w:r>
    </w:p>
    <w:p w:rsidR="0086158D" w:rsidRPr="0086158D" w:rsidRDefault="0086158D" w:rsidP="0086158D">
      <w:pPr>
        <w:numPr>
          <w:ilvl w:val="0"/>
          <w:numId w:val="6"/>
        </w:numPr>
        <w:tabs>
          <w:tab w:val="left" w:pos="1014"/>
        </w:tabs>
        <w:spacing w:after="0" w:line="240" w:lineRule="auto"/>
        <w:ind w:left="567" w:right="32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протоколов Родительского собрания хранится в делах Учреждения 5 лет и пе</w:t>
      </w:r>
      <w:r w:rsidRPr="00861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редается по акту (при смене руководителя, при передаче в архив).</w:t>
      </w:r>
    </w:p>
    <w:p w:rsidR="0086158D" w:rsidRDefault="0086158D" w:rsidP="0086158D"/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  <w:bookmarkStart w:id="9" w:name="_Hlk528959402"/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4B0CFE" w:rsidRDefault="004B0CFE" w:rsidP="004B0CFE">
      <w:pPr>
        <w:spacing w:before="45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4B0CFE" w:rsidRPr="004B0CFE" w:rsidRDefault="004B0CFE" w:rsidP="004B0CFE">
      <w:pPr>
        <w:spacing w:after="0" w:line="240" w:lineRule="auto"/>
        <w:ind w:left="-851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Положению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tt-RU" w:eastAsia="ru-RU"/>
        </w:rPr>
        <w:t>родител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ьском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собрании</w:t>
      </w:r>
    </w:p>
    <w:p w:rsidR="004B0CFE" w:rsidRDefault="004B0CFE" w:rsidP="004B0CFE">
      <w:pPr>
        <w:spacing w:after="0" w:line="240" w:lineRule="auto"/>
        <w:ind w:left="-709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10" w:name="_Hlk52897021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11" w:name="_Hlk528972708"/>
      <w:bookmarkStart w:id="12" w:name="_Hlk528971355"/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бюджетного дошкольного образовательного </w:t>
      </w:r>
    </w:p>
    <w:p w:rsidR="004B0CFE" w:rsidRDefault="004B0CFE" w:rsidP="004B0CFE">
      <w:pPr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учреждения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Сардыкский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детский сад»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</w:p>
    <w:p w:rsidR="004B0CFE" w:rsidRDefault="004B0CFE" w:rsidP="004B0CFE">
      <w:pPr>
        <w:spacing w:after="0" w:line="240" w:lineRule="auto"/>
        <w:ind w:left="-709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Балтасинского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4B0CFE" w:rsidRDefault="004B0CFE" w:rsidP="004B0CFE">
      <w:pPr>
        <w:spacing w:before="45"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0CFE" w:rsidRDefault="004B0CFE" w:rsidP="004B0CFE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Ознакомление Работников</w:t>
      </w:r>
    </w:p>
    <w:tbl>
      <w:tblPr>
        <w:tblStyle w:val="a5"/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11"/>
        <w:gridCol w:w="2368"/>
        <w:gridCol w:w="2553"/>
        <w:gridCol w:w="2411"/>
        <w:gridCol w:w="1702"/>
      </w:tblGrid>
      <w:tr w:rsidR="004B0CFE" w:rsidTr="004B0CF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>
            <w:pPr>
              <w:spacing w:line="360" w:lineRule="auto"/>
              <w:ind w:left="709" w:hanging="709"/>
              <w:jc w:val="both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4B0CFE" w:rsidRDefault="004B0CFE">
            <w:pPr>
              <w:spacing w:line="360" w:lineRule="auto"/>
              <w:ind w:left="709" w:hanging="709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>
              <w:rPr>
                <w:szCs w:val="24"/>
              </w:rPr>
              <w:t>Ф.И.О. сотрудника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Должность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Подпись</w:t>
            </w:r>
          </w:p>
          <w:p w:rsidR="004B0CFE" w:rsidRDefault="004B0CFE">
            <w:pPr>
              <w:spacing w:line="360" w:lineRule="auto"/>
              <w:ind w:left="709" w:hanging="709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об ознакомлении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>
            <w:pPr>
              <w:spacing w:line="360" w:lineRule="auto"/>
              <w:ind w:firstLine="141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Дата</w:t>
            </w:r>
          </w:p>
          <w:p w:rsidR="004B0CFE" w:rsidRDefault="004B0CFE">
            <w:pPr>
              <w:spacing w:line="360" w:lineRule="auto"/>
              <w:ind w:firstLine="141"/>
              <w:jc w:val="center"/>
              <w:rPr>
                <w:rFonts w:cs="Times New Roman"/>
                <w:szCs w:val="24"/>
              </w:rPr>
            </w:pPr>
            <w:proofErr w:type="spellStart"/>
            <w:proofErr w:type="gramStart"/>
            <w:r>
              <w:rPr>
                <w:rFonts w:cs="Times New Roman"/>
                <w:szCs w:val="24"/>
              </w:rPr>
              <w:t>ознаком-ления</w:t>
            </w:r>
            <w:proofErr w:type="spellEnd"/>
            <w:proofErr w:type="gramEnd"/>
          </w:p>
        </w:tc>
      </w:tr>
      <w:tr w:rsidR="004B0CFE" w:rsidTr="004B0CFE">
        <w:trPr>
          <w:trHeight w:val="36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4B0CFE" w:rsidTr="004B0CF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4B0CFE" w:rsidTr="004B0CF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4B0CFE" w:rsidTr="004B0CF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4B0CFE" w:rsidTr="004B0CF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bookmarkEnd w:id="10"/>
      <w:bookmarkEnd w:id="11"/>
      <w:bookmarkEnd w:id="12"/>
      <w:tr w:rsidR="004B0CFE" w:rsidTr="004B0CFE">
        <w:trPr>
          <w:trHeight w:val="36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4B0CFE" w:rsidTr="004B0CF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4B0CFE" w:rsidTr="004B0CF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4B0CFE" w:rsidTr="004B0CF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4B0CFE" w:rsidTr="004B0CF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FE" w:rsidRDefault="004B0CFE" w:rsidP="009A7512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</w:tbl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4B0CFE" w:rsidP="003B6871">
      <w:pPr>
        <w:spacing w:before="45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5940425" cy="7689753"/>
            <wp:effectExtent l="0" t="0" r="3175" b="6985"/>
            <wp:docPr id="1" name="Рисунок 1" descr="C:\Users\Школа\Desktop\скан\род.собр арт 4 бит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скан\род.собр арт 4 бит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9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p w:rsidR="003B6871" w:rsidRDefault="003B6871" w:rsidP="003B6871">
      <w:pPr>
        <w:spacing w:before="45" w:after="0" w:line="240" w:lineRule="auto"/>
        <w:jc w:val="right"/>
        <w:rPr>
          <w:rFonts w:ascii="Times New Roman" w:hAnsi="Times New Roman"/>
        </w:rPr>
      </w:pPr>
    </w:p>
    <w:bookmarkEnd w:id="9"/>
    <w:p w:rsidR="0086158D" w:rsidRDefault="0086158D"/>
    <w:sectPr w:rsidR="00861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488B"/>
    <w:multiLevelType w:val="multilevel"/>
    <w:tmpl w:val="0C208B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C1FF7"/>
    <w:multiLevelType w:val="multilevel"/>
    <w:tmpl w:val="E856E48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0C137E"/>
    <w:multiLevelType w:val="multilevel"/>
    <w:tmpl w:val="E88ABA7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A5235E"/>
    <w:multiLevelType w:val="multilevel"/>
    <w:tmpl w:val="16786F0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914670"/>
    <w:multiLevelType w:val="multilevel"/>
    <w:tmpl w:val="0EECFA56"/>
    <w:lvl w:ilvl="0">
      <w:start w:val="1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2E3838"/>
    <w:multiLevelType w:val="multilevel"/>
    <w:tmpl w:val="D6BC890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7D7"/>
    <w:rsid w:val="00341AA4"/>
    <w:rsid w:val="003B6871"/>
    <w:rsid w:val="004B0CFE"/>
    <w:rsid w:val="00674E9F"/>
    <w:rsid w:val="007D3F07"/>
    <w:rsid w:val="008437D7"/>
    <w:rsid w:val="0086158D"/>
    <w:rsid w:val="008F03DB"/>
    <w:rsid w:val="0098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58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B0C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58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B0C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2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ятмас дусай</dc:creator>
  <cp:keywords/>
  <dc:description/>
  <cp:lastModifiedBy>Школа</cp:lastModifiedBy>
  <cp:revision>14</cp:revision>
  <dcterms:created xsi:type="dcterms:W3CDTF">2018-12-03T20:22:00Z</dcterms:created>
  <dcterms:modified xsi:type="dcterms:W3CDTF">2019-01-22T07:11:00Z</dcterms:modified>
</cp:coreProperties>
</file>